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25" w:rsidRDefault="00D53425" w:rsidP="00F6300B">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(EK-2)</w:t>
      </w:r>
    </w:p>
    <w:p w:rsidR="00D53425" w:rsidRPr="00D53425" w:rsidRDefault="00D53425" w:rsidP="00F6300B">
      <w:pPr>
        <w:jc w:val="both"/>
        <w:rPr>
          <w:rFonts w:ascii="Times New Roman" w:hAnsi="Times New Roman" w:cs="Times New Roman"/>
          <w:b/>
          <w:sz w:val="24"/>
          <w:szCs w:val="24"/>
        </w:rPr>
      </w:pPr>
      <w:r>
        <w:rPr>
          <w:rFonts w:ascii="Times New Roman" w:hAnsi="Times New Roman" w:cs="Times New Roman"/>
          <w:b/>
          <w:sz w:val="24"/>
          <w:szCs w:val="24"/>
        </w:rPr>
        <w:tab/>
      </w:r>
      <w:r w:rsidRPr="00D53425">
        <w:rPr>
          <w:rFonts w:ascii="Times New Roman" w:hAnsi="Times New Roman" w:cs="Times New Roman"/>
          <w:b/>
          <w:sz w:val="24"/>
          <w:szCs w:val="24"/>
        </w:rPr>
        <w:t>Örnek Hassas Görevler</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6300B" w:rsidRPr="00F6300B" w:rsidRDefault="00F6300B" w:rsidP="00F6300B">
      <w:pPr>
        <w:pStyle w:val="ListeParagraf"/>
        <w:numPr>
          <w:ilvl w:val="0"/>
          <w:numId w:val="3"/>
        </w:numPr>
        <w:jc w:val="both"/>
        <w:rPr>
          <w:rFonts w:ascii="Times New Roman" w:hAnsi="Times New Roman" w:cs="Times New Roman"/>
          <w:sz w:val="24"/>
          <w:szCs w:val="24"/>
        </w:rPr>
      </w:pPr>
      <w:r w:rsidRPr="00F6300B">
        <w:rPr>
          <w:rFonts w:ascii="Times New Roman" w:hAnsi="Times New Roman" w:cs="Times New Roman"/>
          <w:sz w:val="24"/>
          <w:szCs w:val="24"/>
        </w:rPr>
        <w:t>Personel kayıtları gizlidir. Görmemesi gereken kişi ya da kişilerin bu kayıtları görmesi birimin fonksiyonunu yerine getirmesini engeller mi? Cevap, evet ise bu hassas bir görev olarak belirlenmelidir.</w:t>
      </w:r>
    </w:p>
    <w:p w:rsidR="00F6300B" w:rsidRPr="00F6300B" w:rsidRDefault="00F6300B" w:rsidP="00F6300B">
      <w:pPr>
        <w:pStyle w:val="ListeParagraf"/>
        <w:jc w:val="both"/>
        <w:rPr>
          <w:rFonts w:ascii="Times New Roman" w:hAnsi="Times New Roman" w:cs="Times New Roman"/>
          <w:sz w:val="24"/>
          <w:szCs w:val="24"/>
        </w:rPr>
      </w:pPr>
    </w:p>
    <w:p w:rsidR="00F6300B" w:rsidRPr="00F6300B" w:rsidRDefault="00F6300B" w:rsidP="00F6300B">
      <w:pPr>
        <w:pStyle w:val="ListeParagraf"/>
        <w:numPr>
          <w:ilvl w:val="0"/>
          <w:numId w:val="3"/>
        </w:numPr>
        <w:jc w:val="both"/>
        <w:rPr>
          <w:rFonts w:ascii="Times New Roman" w:hAnsi="Times New Roman" w:cs="Times New Roman"/>
          <w:sz w:val="24"/>
          <w:szCs w:val="24"/>
        </w:rPr>
      </w:pPr>
      <w:r w:rsidRPr="00F6300B">
        <w:rPr>
          <w:rFonts w:ascii="Times New Roman" w:hAnsi="Times New Roman" w:cs="Times New Roman"/>
          <w:sz w:val="24"/>
          <w:szCs w:val="24"/>
        </w:rPr>
        <w:t>Bütçe hazırlık işlemleri kaynakların doğru tahsisi için önemlidir. Hazırlık çalışmaları birimin politika ve öncelikleri doğrultusunda yürütülmez ise bu durum birimin fonksiyonunu yerine getirmesini engeller mi? Cevap, evet ise bu hassas bir görev olarak belirlenmelidir.</w:t>
      </w:r>
    </w:p>
    <w:p w:rsidR="00F6300B" w:rsidRPr="00F6300B" w:rsidRDefault="00F6300B" w:rsidP="00F6300B">
      <w:pPr>
        <w:pStyle w:val="ListeParagraf"/>
        <w:jc w:val="both"/>
        <w:rPr>
          <w:rFonts w:ascii="Times New Roman" w:hAnsi="Times New Roman" w:cs="Times New Roman"/>
          <w:sz w:val="24"/>
          <w:szCs w:val="24"/>
        </w:rPr>
      </w:pPr>
    </w:p>
    <w:p w:rsidR="00F6300B" w:rsidRPr="00F6300B" w:rsidRDefault="00F6300B" w:rsidP="00F6300B">
      <w:pPr>
        <w:pStyle w:val="ListeParagraf"/>
        <w:numPr>
          <w:ilvl w:val="0"/>
          <w:numId w:val="3"/>
        </w:numPr>
        <w:jc w:val="both"/>
        <w:rPr>
          <w:rFonts w:ascii="Times New Roman" w:hAnsi="Times New Roman" w:cs="Times New Roman"/>
          <w:sz w:val="24"/>
          <w:szCs w:val="24"/>
        </w:rPr>
      </w:pPr>
      <w:r w:rsidRPr="00F6300B">
        <w:rPr>
          <w:rFonts w:ascii="Times New Roman" w:hAnsi="Times New Roman" w:cs="Times New Roman"/>
          <w:sz w:val="24"/>
          <w:szCs w:val="24"/>
        </w:rPr>
        <w:t xml:space="preserve"> Hazırlanan rapor, kitap (İzleme/Değerlendirme Raporları, Faaliyet Raporu, Stratejik Plan, Çalışma Hayatı İstatistikleri vb.) gibi belgelerin ilgili mevzuatında belirlenen sürede/sürelerde ya da beklentilere cevap verebilmesi için kabul edilebilir sürelerde ilgili yerlere gönderilmesi/paylaşılması gerekir. Birimin bu çalışmaları zamanında tamamlayamaması birimin fonksiyonunu yerine getirmesini engeller mi?/Karar alma sürecini olumsuz etkiler mi?/Birimin itibarını zedeler mi? … Cevap, evet ise bu hassas bir görev olarak belirlenmelidir.  </w:t>
      </w:r>
    </w:p>
    <w:p w:rsidR="00F6300B" w:rsidRPr="00F6300B" w:rsidRDefault="00F6300B" w:rsidP="00F6300B">
      <w:pPr>
        <w:pStyle w:val="ListeParagraf"/>
        <w:rPr>
          <w:rFonts w:ascii="Times New Roman" w:hAnsi="Times New Roman" w:cs="Times New Roman"/>
          <w:sz w:val="24"/>
          <w:szCs w:val="24"/>
        </w:rPr>
      </w:pPr>
    </w:p>
    <w:p w:rsidR="00F6300B" w:rsidRDefault="00F6300B" w:rsidP="00F6300B">
      <w:pPr>
        <w:pStyle w:val="ListeParagraf"/>
        <w:numPr>
          <w:ilvl w:val="0"/>
          <w:numId w:val="3"/>
        </w:numPr>
        <w:autoSpaceDE w:val="0"/>
        <w:autoSpaceDN w:val="0"/>
        <w:adjustRightInd w:val="0"/>
        <w:spacing w:after="0"/>
        <w:jc w:val="both"/>
        <w:rPr>
          <w:rFonts w:ascii="Times New Roman" w:hAnsi="Times New Roman" w:cs="Times New Roman"/>
          <w:sz w:val="24"/>
          <w:szCs w:val="24"/>
        </w:rPr>
      </w:pPr>
      <w:r w:rsidRPr="00F6300B">
        <w:rPr>
          <w:rFonts w:ascii="Times New Roman" w:hAnsi="Times New Roman" w:cs="Times New Roman"/>
          <w:sz w:val="24"/>
          <w:szCs w:val="24"/>
        </w:rPr>
        <w:t xml:space="preserve">IT sistemindeki personele tüm sisteme giriş yapma yetkisi verilmişse ve bu görevdeki bir aksaklık, birimin çok büyük maddi zarar / itibarının zedelenmesi / faaliyetlerini tamamlayamaması ile karşılaşmasına neden olacaksa bu </w:t>
      </w:r>
      <w:r>
        <w:rPr>
          <w:rFonts w:ascii="Times New Roman" w:hAnsi="Times New Roman" w:cs="Times New Roman"/>
          <w:sz w:val="24"/>
          <w:szCs w:val="24"/>
        </w:rPr>
        <w:t>görev</w:t>
      </w:r>
      <w:r w:rsidRPr="00F6300B">
        <w:rPr>
          <w:rFonts w:ascii="Times New Roman" w:hAnsi="Times New Roman" w:cs="Times New Roman"/>
          <w:sz w:val="24"/>
          <w:szCs w:val="24"/>
        </w:rPr>
        <w:t xml:space="preserve"> hassas </w:t>
      </w:r>
      <w:r>
        <w:rPr>
          <w:rFonts w:ascii="Times New Roman" w:hAnsi="Times New Roman" w:cs="Times New Roman"/>
          <w:sz w:val="24"/>
          <w:szCs w:val="24"/>
        </w:rPr>
        <w:t xml:space="preserve">görev </w:t>
      </w:r>
      <w:r w:rsidRPr="00F6300B">
        <w:rPr>
          <w:rFonts w:ascii="Times New Roman" w:hAnsi="Times New Roman" w:cs="Times New Roman"/>
          <w:sz w:val="24"/>
          <w:szCs w:val="24"/>
        </w:rPr>
        <w:t>olarak belirlenebilir</w:t>
      </w:r>
      <w:r>
        <w:rPr>
          <w:rFonts w:ascii="Times New Roman" w:hAnsi="Times New Roman" w:cs="Times New Roman"/>
          <w:sz w:val="24"/>
          <w:szCs w:val="24"/>
        </w:rPr>
        <w:t>.</w:t>
      </w:r>
    </w:p>
    <w:p w:rsidR="00F6300B" w:rsidRPr="00F6300B" w:rsidRDefault="00F6300B" w:rsidP="00F6300B">
      <w:pPr>
        <w:pStyle w:val="ListeParagraf"/>
        <w:rPr>
          <w:rFonts w:ascii="Times New Roman" w:hAnsi="Times New Roman" w:cs="Times New Roman"/>
          <w:sz w:val="24"/>
          <w:szCs w:val="24"/>
        </w:rPr>
      </w:pPr>
    </w:p>
    <w:p w:rsidR="00F6300B" w:rsidRPr="00D53425" w:rsidRDefault="00F6300B" w:rsidP="00F6300B">
      <w:pPr>
        <w:pStyle w:val="ListeParagraf"/>
        <w:numPr>
          <w:ilvl w:val="0"/>
          <w:numId w:val="3"/>
        </w:numPr>
        <w:autoSpaceDE w:val="0"/>
        <w:autoSpaceDN w:val="0"/>
        <w:adjustRightInd w:val="0"/>
        <w:spacing w:after="0"/>
        <w:rPr>
          <w:rFonts w:ascii="Times New Roman" w:hAnsi="Times New Roman" w:cs="Times New Roman"/>
          <w:sz w:val="24"/>
          <w:szCs w:val="24"/>
        </w:rPr>
      </w:pPr>
      <w:r w:rsidRPr="00D53425">
        <w:rPr>
          <w:rFonts w:ascii="Times New Roman" w:hAnsi="Times New Roman" w:cs="Times New Roman"/>
          <w:color w:val="000000"/>
          <w:sz w:val="24"/>
          <w:szCs w:val="24"/>
        </w:rPr>
        <w:t>4734 sayılı Kamu İhale Kanunu kapsamındaki mal alımı, hizmet alımı ve yapım işi temininde yaklaşık maliyetin hesaplanması ve kaydedilmesi sürecinde görev alan personelin görevi hassas görev olarak belirlenebilir.</w:t>
      </w:r>
    </w:p>
    <w:p w:rsidR="00D53425" w:rsidRPr="00D53425" w:rsidRDefault="00D53425" w:rsidP="00D53425">
      <w:pPr>
        <w:pStyle w:val="ListeParagraf"/>
        <w:autoSpaceDE w:val="0"/>
        <w:autoSpaceDN w:val="0"/>
        <w:adjustRightInd w:val="0"/>
        <w:spacing w:after="0"/>
        <w:jc w:val="both"/>
        <w:rPr>
          <w:rFonts w:ascii="Times New Roman" w:hAnsi="Times New Roman" w:cs="Times New Roman"/>
          <w:color w:val="000000"/>
          <w:sz w:val="24"/>
          <w:szCs w:val="24"/>
        </w:rPr>
      </w:pPr>
    </w:p>
    <w:p w:rsidR="00D53425" w:rsidRPr="00D53425" w:rsidRDefault="00D53425" w:rsidP="00D53425">
      <w:pPr>
        <w:pStyle w:val="ListeParagraf"/>
        <w:numPr>
          <w:ilvl w:val="0"/>
          <w:numId w:val="5"/>
        </w:numPr>
        <w:autoSpaceDE w:val="0"/>
        <w:autoSpaceDN w:val="0"/>
        <w:adjustRightInd w:val="0"/>
        <w:spacing w:after="0"/>
        <w:jc w:val="both"/>
        <w:rPr>
          <w:rFonts w:ascii="Times New Roman" w:hAnsi="Times New Roman" w:cs="Times New Roman"/>
          <w:color w:val="000000"/>
          <w:sz w:val="24"/>
          <w:szCs w:val="24"/>
        </w:rPr>
      </w:pPr>
      <w:r w:rsidRPr="00D53425">
        <w:rPr>
          <w:rFonts w:ascii="Times New Roman" w:hAnsi="Times New Roman" w:cs="Times New Roman"/>
          <w:color w:val="000000"/>
          <w:sz w:val="24"/>
          <w:szCs w:val="24"/>
        </w:rPr>
        <w:t>Gerçekleştirme görevi,</w:t>
      </w:r>
    </w:p>
    <w:p w:rsidR="00D53425" w:rsidRPr="00D53425" w:rsidRDefault="00D53425" w:rsidP="00D53425">
      <w:pPr>
        <w:pStyle w:val="Default"/>
        <w:numPr>
          <w:ilvl w:val="0"/>
          <w:numId w:val="5"/>
        </w:numPr>
        <w:spacing w:line="276" w:lineRule="auto"/>
      </w:pPr>
      <w:r w:rsidRPr="00D53425">
        <w:t>Her türlü avans ve kredilerin takibi görevi,</w:t>
      </w:r>
    </w:p>
    <w:p w:rsidR="00F6300B" w:rsidRPr="00D53425" w:rsidRDefault="00D53425" w:rsidP="00D53425">
      <w:pPr>
        <w:pStyle w:val="ListeParagraf"/>
        <w:numPr>
          <w:ilvl w:val="0"/>
          <w:numId w:val="5"/>
        </w:numPr>
        <w:autoSpaceDE w:val="0"/>
        <w:autoSpaceDN w:val="0"/>
        <w:adjustRightInd w:val="0"/>
        <w:spacing w:after="0"/>
        <w:rPr>
          <w:rFonts w:ascii="Times New Roman" w:hAnsi="Times New Roman" w:cs="Times New Roman"/>
          <w:color w:val="000000"/>
          <w:sz w:val="24"/>
          <w:szCs w:val="24"/>
        </w:rPr>
      </w:pPr>
      <w:proofErr w:type="gramStart"/>
      <w:r w:rsidRPr="00D53425">
        <w:rPr>
          <w:rFonts w:ascii="Times New Roman" w:hAnsi="Times New Roman" w:cs="Times New Roman"/>
          <w:color w:val="000000"/>
          <w:sz w:val="24"/>
          <w:szCs w:val="24"/>
        </w:rPr>
        <w:t>denetim</w:t>
      </w:r>
      <w:proofErr w:type="gramEnd"/>
      <w:r w:rsidRPr="00D53425">
        <w:rPr>
          <w:rFonts w:ascii="Times New Roman" w:hAnsi="Times New Roman" w:cs="Times New Roman"/>
          <w:color w:val="000000"/>
          <w:sz w:val="24"/>
          <w:szCs w:val="24"/>
        </w:rPr>
        <w:t xml:space="preserve"> görevleri,</w:t>
      </w:r>
    </w:p>
    <w:p w:rsidR="00D53425" w:rsidRPr="00D53425" w:rsidRDefault="00D53425" w:rsidP="00D53425">
      <w:pPr>
        <w:pStyle w:val="ListeParagraf"/>
        <w:numPr>
          <w:ilvl w:val="0"/>
          <w:numId w:val="5"/>
        </w:numPr>
        <w:autoSpaceDE w:val="0"/>
        <w:autoSpaceDN w:val="0"/>
        <w:adjustRightInd w:val="0"/>
        <w:spacing w:after="0"/>
        <w:rPr>
          <w:rFonts w:ascii="Times New Roman" w:hAnsi="Times New Roman" w:cs="Times New Roman"/>
          <w:color w:val="000000"/>
          <w:sz w:val="24"/>
          <w:szCs w:val="24"/>
        </w:rPr>
      </w:pPr>
      <w:r w:rsidRPr="00D53425">
        <w:rPr>
          <w:rFonts w:ascii="Times New Roman" w:hAnsi="Times New Roman" w:cs="Times New Roman"/>
          <w:color w:val="000000"/>
          <w:sz w:val="24"/>
          <w:szCs w:val="24"/>
        </w:rPr>
        <w:t>Ön mali kontrol,</w:t>
      </w:r>
    </w:p>
    <w:p w:rsidR="00D53425" w:rsidRPr="00D53425" w:rsidRDefault="00D53425" w:rsidP="00D53425">
      <w:pPr>
        <w:pStyle w:val="ListeParagraf"/>
        <w:numPr>
          <w:ilvl w:val="0"/>
          <w:numId w:val="5"/>
        </w:numPr>
        <w:autoSpaceDE w:val="0"/>
        <w:autoSpaceDN w:val="0"/>
        <w:adjustRightInd w:val="0"/>
        <w:spacing w:after="0"/>
        <w:rPr>
          <w:rFonts w:ascii="Times New Roman" w:hAnsi="Times New Roman" w:cs="Times New Roman"/>
          <w:color w:val="000000"/>
          <w:sz w:val="24"/>
          <w:szCs w:val="24"/>
        </w:rPr>
      </w:pPr>
      <w:r w:rsidRPr="00D53425">
        <w:rPr>
          <w:rFonts w:ascii="Times New Roman" w:hAnsi="Times New Roman" w:cs="Times New Roman"/>
          <w:color w:val="000000"/>
          <w:sz w:val="24"/>
          <w:szCs w:val="24"/>
        </w:rPr>
        <w:t>Taşınır Kayıt Kontrol Görevlileri</w:t>
      </w:r>
    </w:p>
    <w:p w:rsidR="00D53425" w:rsidRPr="00D53425" w:rsidRDefault="00D53425" w:rsidP="00D53425">
      <w:pPr>
        <w:pStyle w:val="ListeParagraf"/>
        <w:numPr>
          <w:ilvl w:val="0"/>
          <w:numId w:val="5"/>
        </w:numPr>
        <w:autoSpaceDE w:val="0"/>
        <w:autoSpaceDN w:val="0"/>
        <w:adjustRightInd w:val="0"/>
        <w:spacing w:after="0"/>
        <w:rPr>
          <w:rFonts w:ascii="Times New Roman" w:hAnsi="Times New Roman" w:cs="Times New Roman"/>
          <w:color w:val="000000"/>
          <w:sz w:val="24"/>
          <w:szCs w:val="24"/>
        </w:rPr>
      </w:pPr>
      <w:r w:rsidRPr="00D53425">
        <w:rPr>
          <w:rFonts w:ascii="Times New Roman" w:hAnsi="Times New Roman" w:cs="Times New Roman"/>
          <w:color w:val="000000"/>
          <w:sz w:val="24"/>
          <w:szCs w:val="24"/>
        </w:rPr>
        <w:t>Vb.</w:t>
      </w:r>
    </w:p>
    <w:p w:rsidR="00F6300B" w:rsidRPr="00D53425" w:rsidRDefault="00F6300B" w:rsidP="00F6300B">
      <w:pPr>
        <w:autoSpaceDE w:val="0"/>
        <w:autoSpaceDN w:val="0"/>
        <w:adjustRightInd w:val="0"/>
        <w:spacing w:after="0" w:line="240" w:lineRule="auto"/>
        <w:jc w:val="both"/>
        <w:rPr>
          <w:rFonts w:ascii="Times New Roman" w:hAnsi="Times New Roman" w:cs="Times New Roman"/>
          <w:sz w:val="24"/>
          <w:szCs w:val="24"/>
        </w:rPr>
      </w:pPr>
    </w:p>
    <w:p w:rsidR="00F6300B" w:rsidRDefault="00F6300B" w:rsidP="00F6300B">
      <w:pPr>
        <w:autoSpaceDE w:val="0"/>
        <w:autoSpaceDN w:val="0"/>
        <w:adjustRightInd w:val="0"/>
        <w:spacing w:after="0" w:line="240" w:lineRule="auto"/>
        <w:jc w:val="both"/>
        <w:rPr>
          <w:rFonts w:ascii="Times New Roman" w:hAnsi="Times New Roman" w:cs="Times New Roman"/>
          <w:sz w:val="24"/>
          <w:szCs w:val="24"/>
        </w:rPr>
      </w:pPr>
    </w:p>
    <w:sectPr w:rsidR="00F63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AD41F8F"/>
    <w:multiLevelType w:val="hybridMultilevel"/>
    <w:tmpl w:val="DA0456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77E6879"/>
    <w:multiLevelType w:val="hybridMultilevel"/>
    <w:tmpl w:val="7A7085CC"/>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679A5E0C"/>
    <w:multiLevelType w:val="hybridMultilevel"/>
    <w:tmpl w:val="55BEC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A2D1B3C"/>
    <w:multiLevelType w:val="hybridMultilevel"/>
    <w:tmpl w:val="FDA44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0C"/>
    <w:rsid w:val="002B410C"/>
    <w:rsid w:val="004C542C"/>
    <w:rsid w:val="007167B7"/>
    <w:rsid w:val="00D53425"/>
    <w:rsid w:val="00F63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300B"/>
    <w:pPr>
      <w:ind w:left="720"/>
      <w:contextualSpacing/>
    </w:pPr>
  </w:style>
  <w:style w:type="paragraph" w:customStyle="1" w:styleId="Default">
    <w:name w:val="Default"/>
    <w:rsid w:val="00D534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300B"/>
    <w:pPr>
      <w:ind w:left="720"/>
      <w:contextualSpacing/>
    </w:pPr>
  </w:style>
  <w:style w:type="paragraph" w:customStyle="1" w:styleId="Default">
    <w:name w:val="Default"/>
    <w:rsid w:val="00D534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2921">
      <w:bodyDiv w:val="1"/>
      <w:marLeft w:val="0"/>
      <w:marRight w:val="0"/>
      <w:marTop w:val="0"/>
      <w:marBottom w:val="0"/>
      <w:divBdr>
        <w:top w:val="none" w:sz="0" w:space="0" w:color="auto"/>
        <w:left w:val="none" w:sz="0" w:space="0" w:color="auto"/>
        <w:bottom w:val="none" w:sz="0" w:space="0" w:color="auto"/>
        <w:right w:val="none" w:sz="0" w:space="0" w:color="auto"/>
      </w:divBdr>
    </w:div>
    <w:div w:id="17234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EF84B-2360-47FB-ADCE-CD5F51F8DF8B}"/>
</file>

<file path=customXml/itemProps2.xml><?xml version="1.0" encoding="utf-8"?>
<ds:datastoreItem xmlns:ds="http://schemas.openxmlformats.org/officeDocument/2006/customXml" ds:itemID="{B2E2E840-DBFD-4762-A4CC-1B0CD7AAEC67}"/>
</file>

<file path=customXml/itemProps3.xml><?xml version="1.0" encoding="utf-8"?>
<ds:datastoreItem xmlns:ds="http://schemas.openxmlformats.org/officeDocument/2006/customXml" ds:itemID="{20E95696-925D-46B4-9EAB-DDABF34307C8}"/>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SOYLEMEZ</dc:creator>
  <cp:lastModifiedBy>mkocabas</cp:lastModifiedBy>
  <cp:revision>2</cp:revision>
  <dcterms:created xsi:type="dcterms:W3CDTF">2017-03-29T19:56:00Z</dcterms:created>
  <dcterms:modified xsi:type="dcterms:W3CDTF">2017-03-29T19:56:00Z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